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E6" w:rsidRDefault="007F13E6" w:rsidP="005113CD">
      <w:pPr>
        <w:pStyle w:val="Titolo1"/>
        <w:spacing w:before="68"/>
        <w:jc w:val="right"/>
      </w:pPr>
    </w:p>
    <w:p w:rsidR="00553F74" w:rsidRDefault="00553F74" w:rsidP="005113CD">
      <w:pPr>
        <w:pStyle w:val="Titolo1"/>
        <w:spacing w:before="68"/>
        <w:jc w:val="right"/>
      </w:pPr>
      <w:r>
        <w:t>ALLEGATO 1</w:t>
      </w:r>
    </w:p>
    <w:p w:rsidR="007A07DA" w:rsidRDefault="007D0429" w:rsidP="008F21D6">
      <w:pPr>
        <w:spacing w:before="234"/>
        <w:ind w:right="135"/>
        <w:jc w:val="right"/>
      </w:pPr>
      <w:r>
        <w:t>Al D</w:t>
      </w:r>
      <w:r w:rsidR="007A07DA">
        <w:t>irigente</w:t>
      </w:r>
      <w:r w:rsidR="007A07DA">
        <w:rPr>
          <w:spacing w:val="-14"/>
        </w:rPr>
        <w:t xml:space="preserve"> </w:t>
      </w:r>
      <w:r w:rsidR="007A07DA">
        <w:t xml:space="preserve">Scolastico del 1° </w:t>
      </w:r>
      <w:r w:rsidR="00AB00BC">
        <w:t>Istituto Comprensivo di</w:t>
      </w:r>
      <w:r w:rsidR="008F21D6">
        <w:t xml:space="preserve"> </w:t>
      </w:r>
      <w:r w:rsidR="007A07DA">
        <w:t xml:space="preserve">Mercato San Severino </w:t>
      </w:r>
    </w:p>
    <w:p w:rsidR="00553F74" w:rsidRDefault="007A07DA" w:rsidP="007A07DA">
      <w:pPr>
        <w:pStyle w:val="Corpotesto"/>
        <w:jc w:val="right"/>
        <w:rPr>
          <w:rStyle w:val="Collegamentoipertestuale"/>
          <w:b/>
          <w:spacing w:val="-2"/>
        </w:rPr>
      </w:pPr>
      <w:r>
        <w:t xml:space="preserve">             </w:t>
      </w:r>
      <w:hyperlink r:id="rId5" w:history="1">
        <w:r w:rsidR="00AB00BC" w:rsidRPr="00BE5510">
          <w:rPr>
            <w:rStyle w:val="Collegamentoipertestuale"/>
            <w:b/>
            <w:spacing w:val="-2"/>
          </w:rPr>
          <w:t>SAIC8CC00P@pec.istruzione.it</w:t>
        </w:r>
      </w:hyperlink>
    </w:p>
    <w:p w:rsidR="007A07DA" w:rsidRDefault="007A07DA" w:rsidP="007A07DA">
      <w:pPr>
        <w:pStyle w:val="Corpotesto"/>
        <w:jc w:val="right"/>
        <w:rPr>
          <w:b/>
          <w:sz w:val="24"/>
        </w:rPr>
      </w:pPr>
    </w:p>
    <w:p w:rsidR="00933427" w:rsidRDefault="00553F74" w:rsidP="00D521B4">
      <w:pPr>
        <w:pStyle w:val="Default"/>
        <w:ind w:left="567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 w:rsidR="00315E8C">
        <w:rPr>
          <w:b/>
          <w:w w:val="105"/>
        </w:rPr>
        <w:t xml:space="preserve"> </w:t>
      </w:r>
      <w:r w:rsidR="00315E8C">
        <w:rPr>
          <w:b/>
          <w:w w:val="105"/>
        </w:rPr>
        <w:tab/>
      </w:r>
      <w:r>
        <w:rPr>
          <w:b/>
          <w:w w:val="105"/>
        </w:rPr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315E8C">
        <w:rPr>
          <w:b/>
          <w:w w:val="105"/>
        </w:rPr>
        <w:tab/>
      </w:r>
      <w:r w:rsidR="00315E8C">
        <w:rPr>
          <w:b/>
          <w:w w:val="105"/>
        </w:rPr>
        <w:tab/>
      </w:r>
      <w:r w:rsidR="00AB00BC">
        <w:rPr>
          <w:b/>
          <w:w w:val="105"/>
        </w:rPr>
        <w:t xml:space="preserve">COLLABORATORE SCOLASTICO </w:t>
      </w:r>
    </w:p>
    <w:p w:rsidR="00315E8C" w:rsidRDefault="00172F9E" w:rsidP="00DB6E5A">
      <w:pPr>
        <w:pStyle w:val="Paragrafoelenco"/>
        <w:tabs>
          <w:tab w:val="left" w:pos="993"/>
        </w:tabs>
        <w:spacing w:before="121" w:line="360" w:lineRule="auto"/>
        <w:ind w:left="567" w:firstLine="0"/>
        <w:jc w:val="both"/>
        <w:rPr>
          <w:b/>
          <w:sz w:val="20"/>
        </w:rPr>
      </w:pPr>
      <w:r>
        <w:rPr>
          <w:sz w:val="20"/>
        </w:rPr>
        <w:t xml:space="preserve">di cui all’Avviso ad evidenza pubblica procedura selezione comparativa per figure professionali da incaricare nei ruoli di </w:t>
      </w:r>
      <w:r w:rsidR="008F21D6">
        <w:rPr>
          <w:sz w:val="20"/>
        </w:rPr>
        <w:t>COLLABORATORE SCOLASTICO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7"/>
          <w:sz w:val="20"/>
        </w:rPr>
        <w:t xml:space="preserve"> </w:t>
      </w:r>
      <w:r>
        <w:rPr>
          <w:sz w:val="20"/>
        </w:rPr>
        <w:t>6</w:t>
      </w:r>
      <w:r>
        <w:rPr>
          <w:spacing w:val="-7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7</w:t>
      </w:r>
      <w:r>
        <w:rPr>
          <w:spacing w:val="39"/>
          <w:sz w:val="20"/>
        </w:rPr>
        <w:t xml:space="preserve"> </w:t>
      </w:r>
      <w:r>
        <w:rPr>
          <w:sz w:val="20"/>
        </w:rPr>
        <w:t>Gestione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risorse</w:t>
      </w:r>
      <w:r>
        <w:rPr>
          <w:spacing w:val="-5"/>
          <w:sz w:val="20"/>
        </w:rPr>
        <w:t xml:space="preserve"> </w:t>
      </w:r>
      <w:r>
        <w:rPr>
          <w:sz w:val="20"/>
        </w:rPr>
        <w:t>umane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D.Lgs.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7"/>
          <w:sz w:val="20"/>
        </w:rPr>
        <w:t xml:space="preserve"> </w:t>
      </w:r>
      <w:r>
        <w:rPr>
          <w:sz w:val="20"/>
        </w:rPr>
        <w:t>165/2001,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inquadramento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economico </w:t>
      </w:r>
      <w:r w:rsidR="00315E8C">
        <w:t>nell’ambito DEL PIANO NAZIONALE DI RIPRESA E RESILIENZA - MISSIONE 4: ISTRUZIONE E RICERCA Componente 1 – Potenziamento dell’offerta dei servizi di istruzione: dagli asili nido alle Università Investimento 3.1: Nuove competenze e nuovi linguaggi. Azioni di potenziamento delle competenze STEM e multilinguistiche (D.M. 65/2023). Intervento A - “Percorsi didattici, formativi e di orientamento per studenti”</w:t>
      </w:r>
      <w:r w:rsidR="00D46732">
        <w:t>.</w:t>
      </w:r>
    </w:p>
    <w:p w:rsidR="007E1CCB" w:rsidRPr="00DB6E5A" w:rsidRDefault="007E1CCB" w:rsidP="00D521B4">
      <w:pPr>
        <w:pStyle w:val="TableParagraph"/>
        <w:spacing w:line="276" w:lineRule="auto"/>
        <w:ind w:left="567"/>
        <w:jc w:val="both"/>
        <w:rPr>
          <w:b/>
          <w:i/>
          <w:sz w:val="20"/>
        </w:rPr>
      </w:pPr>
      <w:r w:rsidRPr="00DB6E5A">
        <w:rPr>
          <w:b/>
          <w:sz w:val="20"/>
        </w:rPr>
        <w:t>Codice</w:t>
      </w:r>
      <w:r w:rsidRPr="00DB6E5A">
        <w:rPr>
          <w:b/>
          <w:spacing w:val="-3"/>
          <w:sz w:val="20"/>
        </w:rPr>
        <w:t xml:space="preserve"> </w:t>
      </w:r>
      <w:r w:rsidRPr="00DB6E5A">
        <w:rPr>
          <w:b/>
          <w:sz w:val="20"/>
        </w:rPr>
        <w:t>Progetto:</w:t>
      </w:r>
      <w:r w:rsidRPr="00DB6E5A">
        <w:rPr>
          <w:b/>
          <w:spacing w:val="1"/>
          <w:sz w:val="20"/>
        </w:rPr>
        <w:t xml:space="preserve"> </w:t>
      </w:r>
      <w:r w:rsidR="000C176F" w:rsidRPr="000C176F">
        <w:rPr>
          <w:b/>
        </w:rPr>
        <w:t>M4C1I3.1-2023-1143-P-30238</w:t>
      </w:r>
    </w:p>
    <w:p w:rsidR="002922DB" w:rsidRPr="00DB6E5A" w:rsidRDefault="007E1CCB" w:rsidP="00D521B4">
      <w:pPr>
        <w:pStyle w:val="Default"/>
        <w:tabs>
          <w:tab w:val="left" w:pos="567"/>
        </w:tabs>
        <w:ind w:left="567"/>
        <w:rPr>
          <w:b/>
          <w:bCs/>
          <w:sz w:val="23"/>
          <w:szCs w:val="23"/>
        </w:rPr>
      </w:pPr>
      <w:r w:rsidRPr="00DB6E5A">
        <w:rPr>
          <w:b/>
          <w:sz w:val="20"/>
        </w:rPr>
        <w:t>CUP:</w:t>
      </w:r>
      <w:r w:rsidRPr="00DB6E5A">
        <w:rPr>
          <w:b/>
          <w:spacing w:val="43"/>
          <w:sz w:val="20"/>
        </w:rPr>
        <w:t xml:space="preserve"> </w:t>
      </w:r>
      <w:r w:rsidR="000C176F" w:rsidRPr="000C176F">
        <w:rPr>
          <w:b/>
        </w:rPr>
        <w:t>J14D23004320006</w:t>
      </w:r>
      <w:r w:rsidRPr="00DB6E5A">
        <w:rPr>
          <w:b/>
        </w:rPr>
        <w:t xml:space="preserve"> </w:t>
      </w:r>
      <w:r w:rsidRPr="00DB6E5A">
        <w:rPr>
          <w:b/>
          <w:sz w:val="20"/>
        </w:rPr>
        <w:t>-</w:t>
      </w:r>
      <w:r w:rsidRPr="00DB6E5A">
        <w:rPr>
          <w:b/>
          <w:spacing w:val="-1"/>
          <w:sz w:val="20"/>
        </w:rPr>
        <w:t xml:space="preserve"> </w:t>
      </w:r>
      <w:r w:rsidRPr="00DB6E5A">
        <w:rPr>
          <w:b/>
          <w:sz w:val="20"/>
        </w:rPr>
        <w:t>Titolo</w:t>
      </w:r>
      <w:r w:rsidRPr="00DB6E5A">
        <w:rPr>
          <w:b/>
          <w:spacing w:val="-2"/>
          <w:sz w:val="20"/>
        </w:rPr>
        <w:t xml:space="preserve"> </w:t>
      </w:r>
      <w:r w:rsidRPr="00DB6E5A">
        <w:rPr>
          <w:b/>
          <w:sz w:val="20"/>
        </w:rPr>
        <w:t>progetto:</w:t>
      </w:r>
      <w:r w:rsidRPr="00DB6E5A">
        <w:rPr>
          <w:b/>
          <w:spacing w:val="49"/>
          <w:sz w:val="20"/>
        </w:rPr>
        <w:t xml:space="preserve"> </w:t>
      </w:r>
      <w:r w:rsidR="00315E8C" w:rsidRPr="00DB6E5A">
        <w:rPr>
          <w:b/>
        </w:rPr>
        <w:t>“</w:t>
      </w:r>
      <w:r w:rsidR="000C176F" w:rsidRPr="000C176F">
        <w:rPr>
          <w:b/>
        </w:rPr>
        <w:t>FUTURE IS STEM</w:t>
      </w:r>
      <w:r w:rsidR="00315E8C" w:rsidRPr="00DB6E5A">
        <w:rPr>
          <w:b/>
        </w:rPr>
        <w:t>”</w:t>
      </w:r>
    </w:p>
    <w:p w:rsidR="00553F74" w:rsidRPr="00933427" w:rsidRDefault="00553F74" w:rsidP="00D521B4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567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D521B4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567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567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D521B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567"/>
        <w:rPr>
          <w:w w:val="105"/>
        </w:rPr>
      </w:pPr>
    </w:p>
    <w:p w:rsidR="00553F74" w:rsidRDefault="00553F74" w:rsidP="00D521B4">
      <w:pPr>
        <w:tabs>
          <w:tab w:val="left" w:pos="2502"/>
          <w:tab w:val="left" w:pos="6050"/>
        </w:tabs>
        <w:ind w:left="567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, cell.</w:t>
      </w:r>
      <w:r>
        <w:rPr>
          <w:w w:val="105"/>
          <w:sz w:val="24"/>
          <w:u w:val="single"/>
        </w:rPr>
        <w:tab/>
      </w:r>
      <w:r w:rsidR="00DB6E5A">
        <w:rPr>
          <w:w w:val="105"/>
          <w:sz w:val="24"/>
        </w:rPr>
        <w:t>, email</w:t>
      </w:r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</w:p>
    <w:p w:rsidR="00553F74" w:rsidRDefault="00553F74" w:rsidP="00D521B4">
      <w:pPr>
        <w:pStyle w:val="Corpotesto"/>
        <w:ind w:left="567"/>
        <w:rPr>
          <w:sz w:val="17"/>
        </w:rPr>
      </w:pPr>
    </w:p>
    <w:p w:rsidR="00553F74" w:rsidRPr="00203D8A" w:rsidRDefault="00203D8A" w:rsidP="00DB6E5A">
      <w:pPr>
        <w:spacing w:before="90"/>
        <w:ind w:left="567"/>
        <w:jc w:val="center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D521B4">
      <w:pPr>
        <w:pStyle w:val="Corpotesto"/>
        <w:spacing w:before="7"/>
        <w:ind w:left="567"/>
        <w:rPr>
          <w:sz w:val="24"/>
        </w:rPr>
      </w:pPr>
    </w:p>
    <w:p w:rsidR="00FD75B4" w:rsidRDefault="00553F74" w:rsidP="00547C5A">
      <w:pPr>
        <w:spacing w:after="8"/>
        <w:ind w:left="567"/>
        <w:jc w:val="both"/>
        <w:rPr>
          <w:b/>
          <w:sz w:val="23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selezione </w:t>
      </w:r>
      <w:r>
        <w:rPr>
          <w:w w:val="105"/>
          <w:sz w:val="24"/>
        </w:rPr>
        <w:t xml:space="preserve">per </w:t>
      </w:r>
      <w:r w:rsidR="003702EC">
        <w:rPr>
          <w:w w:val="105"/>
          <w:sz w:val="24"/>
        </w:rPr>
        <w:t xml:space="preserve">l'attribuzione dell'incarico di </w:t>
      </w:r>
      <w:r w:rsidR="00D521B4">
        <w:rPr>
          <w:w w:val="105"/>
          <w:sz w:val="24"/>
        </w:rPr>
        <w:br/>
      </w:r>
      <w:r w:rsidR="008F21D6">
        <w:rPr>
          <w:b/>
          <w:w w:val="105"/>
        </w:rPr>
        <w:t>COLLABORATORE SCOLASTICO</w:t>
      </w:r>
    </w:p>
    <w:p w:rsidR="00B37B4D" w:rsidRDefault="00B37B4D" w:rsidP="00D521B4">
      <w:pPr>
        <w:pStyle w:val="Corpotesto"/>
        <w:spacing w:before="7"/>
        <w:ind w:left="567"/>
        <w:rPr>
          <w:b/>
          <w:sz w:val="23"/>
        </w:rPr>
      </w:pPr>
    </w:p>
    <w:p w:rsidR="00172F9E" w:rsidRPr="00A91B95" w:rsidRDefault="003702EC" w:rsidP="00A91B95">
      <w:pPr>
        <w:pStyle w:val="Default"/>
        <w:tabs>
          <w:tab w:val="left" w:pos="567"/>
        </w:tabs>
        <w:ind w:left="567"/>
        <w:jc w:val="both"/>
      </w:pPr>
      <w:r>
        <w:rPr>
          <w:w w:val="105"/>
        </w:rPr>
        <w:t xml:space="preserve">in relazione </w:t>
      </w:r>
      <w:r w:rsidR="00B37B4D" w:rsidRPr="00A91B95">
        <w:rPr>
          <w:w w:val="105"/>
        </w:rPr>
        <w:t xml:space="preserve">alla realizzazione del progetto </w:t>
      </w:r>
      <w:r w:rsidR="00315E8C" w:rsidRPr="00A91B95">
        <w:t>“</w:t>
      </w:r>
      <w:r w:rsidR="00FF429F" w:rsidRPr="00FF429F">
        <w:t>FUTURE IS STEM</w:t>
      </w:r>
      <w:r w:rsidR="00315E8C" w:rsidRPr="00A91B95">
        <w:t xml:space="preserve">”, </w:t>
      </w:r>
      <w:r w:rsidR="00B37B4D" w:rsidRPr="00A91B95">
        <w:rPr>
          <w:w w:val="105"/>
        </w:rPr>
        <w:t>costituito da</w:t>
      </w:r>
      <w:r w:rsidR="00315E8C" w:rsidRPr="00A91B95">
        <w:rPr>
          <w:w w:val="105"/>
        </w:rPr>
        <w:t>lle</w:t>
      </w:r>
      <w:r w:rsidR="00B37B4D" w:rsidRPr="00A91B95">
        <w:rPr>
          <w:w w:val="105"/>
        </w:rPr>
        <w:t xml:space="preserve"> seguenti</w:t>
      </w:r>
      <w:r w:rsidR="00D521B4" w:rsidRPr="00A91B95">
        <w:rPr>
          <w:w w:val="105"/>
        </w:rPr>
        <w:t xml:space="preserve"> edizioni</w:t>
      </w:r>
      <w:r w:rsidR="00A91B95">
        <w:rPr>
          <w:w w:val="105"/>
        </w:rPr>
        <w:t>:</w:t>
      </w:r>
    </w:p>
    <w:p w:rsidR="00172F9E" w:rsidRPr="00A91B95" w:rsidRDefault="00D521B4" w:rsidP="00D521B4">
      <w:pPr>
        <w:ind w:left="567"/>
        <w:rPr>
          <w:b/>
          <w:sz w:val="24"/>
          <w:szCs w:val="24"/>
        </w:rPr>
      </w:pPr>
      <w:r w:rsidRPr="00A91B95">
        <w:rPr>
          <w:b/>
          <w:sz w:val="24"/>
          <w:szCs w:val="24"/>
        </w:rPr>
        <w:t>Intervento A</w:t>
      </w:r>
      <w:r w:rsidR="00A91B95" w:rsidRPr="00A91B95">
        <w:rPr>
          <w:b/>
          <w:sz w:val="24"/>
          <w:szCs w:val="24"/>
        </w:rPr>
        <w:t>: Percorsi didattici e formativi per studenti</w:t>
      </w:r>
    </w:p>
    <w:p w:rsidR="00A91B95" w:rsidRPr="00FF429F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color w:val="000000" w:themeColor="text1"/>
          <w:w w:val="105"/>
          <w:sz w:val="24"/>
        </w:rPr>
      </w:pPr>
      <w:r w:rsidRPr="00FF429F">
        <w:rPr>
          <w:color w:val="000000" w:themeColor="text1"/>
          <w:w w:val="105"/>
          <w:sz w:val="24"/>
        </w:rPr>
        <w:t xml:space="preserve">Percorsi di orientamento e formazione </w:t>
      </w:r>
      <w:r w:rsidR="00DB6E5A" w:rsidRPr="00FF429F">
        <w:rPr>
          <w:color w:val="000000" w:themeColor="text1"/>
          <w:w w:val="105"/>
          <w:sz w:val="24"/>
        </w:rPr>
        <w:t xml:space="preserve">per il potenziamento delle competenze </w:t>
      </w:r>
      <w:r w:rsidRPr="00FF429F">
        <w:rPr>
          <w:color w:val="000000" w:themeColor="text1"/>
          <w:w w:val="105"/>
          <w:sz w:val="24"/>
        </w:rPr>
        <w:t xml:space="preserve">STEM – </w:t>
      </w:r>
      <w:bookmarkStart w:id="0" w:name="_GoBack"/>
      <w:r w:rsidR="00FF429F" w:rsidRPr="00125345">
        <w:rPr>
          <w:b/>
          <w:color w:val="000000" w:themeColor="text1"/>
          <w:w w:val="105"/>
          <w:sz w:val="24"/>
        </w:rPr>
        <w:t>1</w:t>
      </w:r>
      <w:r w:rsidRPr="00125345">
        <w:rPr>
          <w:b/>
          <w:color w:val="000000" w:themeColor="text1"/>
          <w:w w:val="105"/>
          <w:sz w:val="24"/>
        </w:rPr>
        <w:t>2 edi</w:t>
      </w:r>
      <w:bookmarkEnd w:id="0"/>
      <w:r w:rsidRPr="00FF429F">
        <w:rPr>
          <w:b/>
          <w:color w:val="000000" w:themeColor="text1"/>
          <w:w w:val="105"/>
          <w:sz w:val="24"/>
        </w:rPr>
        <w:t xml:space="preserve">zioni da </w:t>
      </w:r>
      <w:r w:rsidR="00FF429F" w:rsidRPr="00FF429F">
        <w:rPr>
          <w:b/>
          <w:color w:val="000000" w:themeColor="text1"/>
          <w:w w:val="105"/>
          <w:sz w:val="24"/>
        </w:rPr>
        <w:t>18</w:t>
      </w:r>
      <w:r w:rsidRPr="00FF429F">
        <w:rPr>
          <w:b/>
          <w:color w:val="000000" w:themeColor="text1"/>
          <w:w w:val="105"/>
          <w:sz w:val="24"/>
        </w:rPr>
        <w:t xml:space="preserve"> ore</w:t>
      </w:r>
      <w:r w:rsidR="00DB6E5A" w:rsidRPr="00FF429F">
        <w:rPr>
          <w:b/>
          <w:color w:val="000000" w:themeColor="text1"/>
          <w:w w:val="105"/>
          <w:sz w:val="24"/>
        </w:rPr>
        <w:t>;</w:t>
      </w:r>
    </w:p>
    <w:p w:rsidR="00A91B95" w:rsidRPr="00FF429F" w:rsidRDefault="00A91B95" w:rsidP="00A91B95">
      <w:pPr>
        <w:pStyle w:val="Paragrafoelenco"/>
        <w:numPr>
          <w:ilvl w:val="0"/>
          <w:numId w:val="5"/>
        </w:numPr>
        <w:ind w:left="1134" w:hanging="283"/>
        <w:rPr>
          <w:b/>
          <w:color w:val="000000" w:themeColor="text1"/>
          <w:w w:val="105"/>
          <w:sz w:val="24"/>
        </w:rPr>
      </w:pPr>
      <w:r w:rsidRPr="00FF429F">
        <w:rPr>
          <w:color w:val="000000" w:themeColor="text1"/>
          <w:w w:val="105"/>
          <w:sz w:val="24"/>
        </w:rPr>
        <w:t xml:space="preserve">Percorsi di formazione per le competenze linguistiche degli studenti – </w:t>
      </w:r>
      <w:r w:rsidR="00FF429F" w:rsidRPr="00FF429F">
        <w:rPr>
          <w:b/>
          <w:color w:val="000000" w:themeColor="text1"/>
          <w:w w:val="105"/>
          <w:sz w:val="24"/>
        </w:rPr>
        <w:t>3</w:t>
      </w:r>
      <w:r w:rsidRPr="00FF429F">
        <w:rPr>
          <w:b/>
          <w:color w:val="000000" w:themeColor="text1"/>
          <w:w w:val="105"/>
          <w:sz w:val="24"/>
        </w:rPr>
        <w:t xml:space="preserve"> </w:t>
      </w:r>
      <w:r w:rsidR="009B14C1">
        <w:rPr>
          <w:b/>
          <w:color w:val="000000" w:themeColor="text1"/>
          <w:w w:val="105"/>
          <w:sz w:val="24"/>
        </w:rPr>
        <w:t>e</w:t>
      </w:r>
      <w:r w:rsidRPr="00FF429F">
        <w:rPr>
          <w:b/>
          <w:color w:val="000000" w:themeColor="text1"/>
          <w:w w:val="105"/>
          <w:sz w:val="24"/>
        </w:rPr>
        <w:t xml:space="preserve">dizioni da </w:t>
      </w:r>
      <w:r w:rsidR="00FF429F" w:rsidRPr="00FF429F">
        <w:rPr>
          <w:b/>
          <w:color w:val="000000" w:themeColor="text1"/>
          <w:w w:val="105"/>
          <w:sz w:val="24"/>
        </w:rPr>
        <w:t>4</w:t>
      </w:r>
      <w:r w:rsidRPr="00FF429F">
        <w:rPr>
          <w:b/>
          <w:color w:val="000000" w:themeColor="text1"/>
          <w:w w:val="105"/>
          <w:sz w:val="24"/>
        </w:rPr>
        <w:t>0</w:t>
      </w:r>
      <w:r w:rsidR="00DB6E5A" w:rsidRPr="00FF429F">
        <w:rPr>
          <w:b/>
          <w:color w:val="000000" w:themeColor="text1"/>
          <w:w w:val="105"/>
          <w:sz w:val="24"/>
        </w:rPr>
        <w:t xml:space="preserve"> </w:t>
      </w:r>
      <w:r w:rsidRPr="00FF429F">
        <w:rPr>
          <w:b/>
          <w:color w:val="000000" w:themeColor="text1"/>
          <w:w w:val="105"/>
          <w:sz w:val="24"/>
        </w:rPr>
        <w:t>ore</w:t>
      </w:r>
      <w:r w:rsidR="00DB6E5A" w:rsidRPr="00FF429F">
        <w:rPr>
          <w:b/>
          <w:color w:val="000000" w:themeColor="text1"/>
          <w:w w:val="105"/>
          <w:sz w:val="24"/>
        </w:rPr>
        <w:t>.</w:t>
      </w:r>
    </w:p>
    <w:p w:rsidR="00DB6E5A" w:rsidRPr="00DE6F4F" w:rsidRDefault="00DB6E5A" w:rsidP="00DE6F4F">
      <w:pPr>
        <w:spacing w:before="12" w:line="274" w:lineRule="exact"/>
        <w:rPr>
          <w:sz w:val="24"/>
        </w:rPr>
      </w:pPr>
    </w:p>
    <w:p w:rsidR="000E79E4" w:rsidRDefault="000E79E4" w:rsidP="00D521B4">
      <w:pPr>
        <w:spacing w:line="252" w:lineRule="auto"/>
        <w:ind w:left="567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2"/>
        <w:ind w:left="567" w:firstLine="0"/>
        <w:jc w:val="both"/>
        <w:rPr>
          <w:sz w:val="24"/>
        </w:rPr>
      </w:pPr>
      <w:r>
        <w:rPr>
          <w:w w:val="105"/>
          <w:sz w:val="24"/>
        </w:rPr>
        <w:t>essere cittadino italiano;</w:t>
      </w:r>
    </w:p>
    <w:p w:rsidR="000E79E4" w:rsidRPr="00225708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2"/>
        <w:ind w:left="567" w:firstLine="0"/>
        <w:jc w:val="both"/>
        <w:rPr>
          <w:sz w:val="24"/>
        </w:rPr>
      </w:pPr>
      <w:r>
        <w:rPr>
          <w:w w:val="105"/>
          <w:sz w:val="24"/>
        </w:rPr>
        <w:t>godere dei diritti politici;</w:t>
      </w:r>
    </w:p>
    <w:p w:rsidR="00225708" w:rsidRDefault="00225708" w:rsidP="00225708">
      <w:pPr>
        <w:tabs>
          <w:tab w:val="left" w:pos="993"/>
        </w:tabs>
        <w:spacing w:before="32"/>
        <w:jc w:val="both"/>
        <w:rPr>
          <w:sz w:val="24"/>
        </w:rPr>
      </w:pPr>
    </w:p>
    <w:p w:rsidR="00225708" w:rsidRDefault="00225708" w:rsidP="00225708">
      <w:pPr>
        <w:tabs>
          <w:tab w:val="left" w:pos="993"/>
        </w:tabs>
        <w:spacing w:before="32"/>
        <w:jc w:val="both"/>
        <w:rPr>
          <w:sz w:val="24"/>
        </w:rPr>
      </w:pPr>
    </w:p>
    <w:p w:rsidR="00225708" w:rsidRPr="00225708" w:rsidRDefault="00225708" w:rsidP="00225708">
      <w:pPr>
        <w:tabs>
          <w:tab w:val="left" w:pos="993"/>
        </w:tabs>
        <w:spacing w:before="32"/>
        <w:jc w:val="both"/>
        <w:rPr>
          <w:sz w:val="24"/>
        </w:rPr>
      </w:pP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33" w:line="273" w:lineRule="auto"/>
        <w:ind w:left="567" w:firstLine="0"/>
        <w:jc w:val="both"/>
        <w:rPr>
          <w:sz w:val="24"/>
        </w:rPr>
      </w:pPr>
      <w:r>
        <w:rPr>
          <w:w w:val="105"/>
          <w:sz w:val="24"/>
        </w:rPr>
        <w:lastRenderedPageBreak/>
        <w:t>essere in possesso dei requisiti di accesso, richiesti nell’avviso relativo alla presente procedura di selezione;</w:t>
      </w:r>
    </w:p>
    <w:p w:rsidR="000E79E4" w:rsidRDefault="000E79E4" w:rsidP="00DB6E5A">
      <w:pPr>
        <w:pStyle w:val="Paragrafoelenco"/>
        <w:numPr>
          <w:ilvl w:val="1"/>
          <w:numId w:val="1"/>
        </w:numPr>
        <w:tabs>
          <w:tab w:val="left" w:pos="993"/>
        </w:tabs>
        <w:spacing w:before="17"/>
        <w:ind w:left="567" w:firstLine="0"/>
        <w:jc w:val="both"/>
        <w:rPr>
          <w:sz w:val="24"/>
        </w:rPr>
      </w:pPr>
      <w:r>
        <w:rPr>
          <w:w w:val="105"/>
          <w:sz w:val="24"/>
        </w:rPr>
        <w:t>di impegnarsi a svolgere la propria attività, secondo le esigenze della scuola.</w:t>
      </w:r>
    </w:p>
    <w:p w:rsidR="000E79E4" w:rsidRDefault="000E79E4" w:rsidP="000E79E4">
      <w:pPr>
        <w:pStyle w:val="Corpotesto"/>
        <w:ind w:left="993"/>
        <w:rPr>
          <w:sz w:val="24"/>
        </w:rPr>
      </w:pPr>
    </w:p>
    <w:p w:rsidR="000E79E4" w:rsidRDefault="000E79E4" w:rsidP="000E79E4">
      <w:pPr>
        <w:pStyle w:val="Corpotesto"/>
        <w:ind w:left="993"/>
        <w:rPr>
          <w:sz w:val="20"/>
        </w:rPr>
      </w:pPr>
    </w:p>
    <w:p w:rsidR="004A7E39" w:rsidRDefault="000E79E4" w:rsidP="000E79E4">
      <w:pPr>
        <w:pStyle w:val="Titolo2"/>
        <w:tabs>
          <w:tab w:val="left" w:pos="4793"/>
          <w:tab w:val="left" w:pos="7916"/>
        </w:tabs>
        <w:spacing w:before="221"/>
        <w:ind w:left="993"/>
        <w:rPr>
          <w:w w:val="105"/>
        </w:r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2922DB">
        <w:rPr>
          <w:w w:val="105"/>
        </w:rPr>
        <w:t>e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center"/>
        <w:rPr>
          <w:w w:val="105"/>
        </w:rPr>
      </w:pPr>
      <w:r>
        <w:rPr>
          <w:w w:val="105"/>
        </w:rPr>
        <w:t xml:space="preserve">                                                                                  FIRMA </w:t>
      </w:r>
    </w:p>
    <w:p w:rsidR="00497BE0" w:rsidRDefault="00497BE0" w:rsidP="00497BE0">
      <w:pPr>
        <w:pStyle w:val="Titolo2"/>
        <w:tabs>
          <w:tab w:val="left" w:pos="4793"/>
          <w:tab w:val="left" w:pos="7916"/>
        </w:tabs>
        <w:spacing w:before="221"/>
        <w:ind w:left="993"/>
        <w:jc w:val="right"/>
        <w:rPr>
          <w:w w:val="105"/>
        </w:rPr>
      </w:pPr>
      <w:r>
        <w:rPr>
          <w:w w:val="105"/>
        </w:rPr>
        <w:t>___________________________</w:t>
      </w:r>
    </w:p>
    <w:p w:rsidR="007A07DA" w:rsidRDefault="007A07DA" w:rsidP="007A07DA">
      <w:pPr>
        <w:pStyle w:val="Titolo2"/>
        <w:tabs>
          <w:tab w:val="left" w:pos="4793"/>
          <w:tab w:val="left" w:pos="7916"/>
        </w:tabs>
        <w:spacing w:before="221"/>
        <w:ind w:left="0"/>
      </w:pPr>
    </w:p>
    <w:p w:rsidR="00F90010" w:rsidRDefault="007A07DA" w:rsidP="00DE6F4F">
      <w:pPr>
        <w:ind w:left="178"/>
        <w:rPr>
          <w:spacing w:val="-2"/>
        </w:rPr>
      </w:pPr>
      <w:r>
        <w:t>Si</w:t>
      </w:r>
      <w:r>
        <w:rPr>
          <w:spacing w:val="-5"/>
        </w:rPr>
        <w:t xml:space="preserve"> </w:t>
      </w:r>
      <w:r>
        <w:t>allegano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</w:t>
      </w:r>
    </w:p>
    <w:p w:rsidR="00DE6F4F" w:rsidRPr="00DE6F4F" w:rsidRDefault="00DE6F4F" w:rsidP="00DE6F4F">
      <w:pPr>
        <w:ind w:left="178"/>
        <w:rPr>
          <w:spacing w:val="-2"/>
        </w:rPr>
      </w:pPr>
    </w:p>
    <w:p w:rsidR="007A07DA" w:rsidRPr="004506C6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8"/>
        <w:ind w:left="142" w:firstLine="0"/>
        <w:jc w:val="both"/>
        <w:rPr>
          <w:color w:val="000000" w:themeColor="text1"/>
        </w:rPr>
      </w:pPr>
      <w:r w:rsidRPr="004506C6">
        <w:rPr>
          <w:color w:val="000000" w:themeColor="text1"/>
        </w:rPr>
        <w:t>Allegato</w:t>
      </w:r>
      <w:r w:rsidRPr="004506C6">
        <w:rPr>
          <w:color w:val="000000" w:themeColor="text1"/>
          <w:spacing w:val="-2"/>
        </w:rPr>
        <w:t xml:space="preserve"> </w:t>
      </w:r>
      <w:r w:rsidR="001041D1" w:rsidRPr="004506C6">
        <w:rPr>
          <w:color w:val="000000" w:themeColor="text1"/>
        </w:rPr>
        <w:t>2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-</w:t>
      </w:r>
      <w:r w:rsidRPr="004506C6">
        <w:rPr>
          <w:color w:val="000000" w:themeColor="text1"/>
          <w:spacing w:val="-4"/>
        </w:rPr>
        <w:t xml:space="preserve"> </w:t>
      </w:r>
      <w:r w:rsidRPr="004506C6">
        <w:rPr>
          <w:color w:val="000000" w:themeColor="text1"/>
        </w:rPr>
        <w:t>Informativa</w:t>
      </w:r>
      <w:r w:rsidRPr="004506C6">
        <w:rPr>
          <w:color w:val="000000" w:themeColor="text1"/>
          <w:spacing w:val="-4"/>
        </w:rPr>
        <w:t xml:space="preserve"> </w:t>
      </w:r>
      <w:r w:rsidRPr="004506C6">
        <w:rPr>
          <w:color w:val="000000" w:themeColor="text1"/>
        </w:rPr>
        <w:t>ex</w:t>
      </w:r>
      <w:r w:rsidRPr="004506C6">
        <w:rPr>
          <w:color w:val="000000" w:themeColor="text1"/>
          <w:spacing w:val="-4"/>
        </w:rPr>
        <w:t xml:space="preserve"> </w:t>
      </w:r>
      <w:r w:rsidRPr="004506C6">
        <w:rPr>
          <w:color w:val="000000" w:themeColor="text1"/>
        </w:rPr>
        <w:t>art.</w:t>
      </w:r>
      <w:r w:rsidRPr="004506C6">
        <w:rPr>
          <w:color w:val="000000" w:themeColor="text1"/>
          <w:spacing w:val="-5"/>
        </w:rPr>
        <w:t xml:space="preserve"> </w:t>
      </w:r>
      <w:r w:rsidRPr="004506C6">
        <w:rPr>
          <w:color w:val="000000" w:themeColor="text1"/>
        </w:rPr>
        <w:t>13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D.Lgs.</w:t>
      </w:r>
      <w:r w:rsidRPr="004506C6">
        <w:rPr>
          <w:color w:val="000000" w:themeColor="text1"/>
          <w:spacing w:val="-5"/>
        </w:rPr>
        <w:t xml:space="preserve"> </w:t>
      </w:r>
      <w:r w:rsidRPr="004506C6">
        <w:rPr>
          <w:color w:val="000000" w:themeColor="text1"/>
        </w:rPr>
        <w:t>n.196/2003</w:t>
      </w:r>
      <w:r w:rsidRPr="004506C6">
        <w:rPr>
          <w:color w:val="000000" w:themeColor="text1"/>
          <w:spacing w:val="-5"/>
        </w:rPr>
        <w:t xml:space="preserve"> </w:t>
      </w:r>
      <w:r w:rsidRPr="004506C6">
        <w:rPr>
          <w:color w:val="000000" w:themeColor="text1"/>
        </w:rPr>
        <w:t>e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ex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art.</w:t>
      </w:r>
      <w:r w:rsidRPr="004506C6">
        <w:rPr>
          <w:color w:val="000000" w:themeColor="text1"/>
          <w:spacing w:val="-5"/>
        </w:rPr>
        <w:t xml:space="preserve"> </w:t>
      </w:r>
      <w:r w:rsidRPr="004506C6">
        <w:rPr>
          <w:color w:val="000000" w:themeColor="text1"/>
        </w:rPr>
        <w:t>13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del</w:t>
      </w:r>
      <w:r w:rsidRPr="004506C6">
        <w:rPr>
          <w:color w:val="000000" w:themeColor="text1"/>
          <w:spacing w:val="-1"/>
        </w:rPr>
        <w:t xml:space="preserve"> </w:t>
      </w:r>
      <w:r w:rsidRPr="004506C6">
        <w:rPr>
          <w:color w:val="000000" w:themeColor="text1"/>
        </w:rPr>
        <w:t>Regolamento</w:t>
      </w:r>
      <w:r w:rsidRPr="004506C6">
        <w:rPr>
          <w:color w:val="000000" w:themeColor="text1"/>
          <w:spacing w:val="-2"/>
        </w:rPr>
        <w:t xml:space="preserve"> </w:t>
      </w:r>
      <w:r w:rsidRPr="004506C6">
        <w:rPr>
          <w:color w:val="000000" w:themeColor="text1"/>
        </w:rPr>
        <w:t>Europeo</w:t>
      </w:r>
      <w:r w:rsidRPr="004506C6">
        <w:rPr>
          <w:color w:val="000000" w:themeColor="text1"/>
          <w:spacing w:val="-1"/>
        </w:rPr>
        <w:t xml:space="preserve"> </w:t>
      </w:r>
      <w:r w:rsidR="00F90010" w:rsidRPr="004506C6">
        <w:rPr>
          <w:color w:val="000000" w:themeColor="text1"/>
          <w:spacing w:val="-1"/>
        </w:rPr>
        <w:t xml:space="preserve">    </w:t>
      </w:r>
      <w:r w:rsidRPr="004506C6">
        <w:rPr>
          <w:color w:val="000000" w:themeColor="text1"/>
          <w:spacing w:val="-2"/>
        </w:rPr>
        <w:t>679/2016</w:t>
      </w:r>
      <w:r w:rsidR="00FB00B7" w:rsidRPr="004506C6">
        <w:rPr>
          <w:color w:val="000000" w:themeColor="text1"/>
          <w:spacing w:val="-2"/>
        </w:rPr>
        <w:t xml:space="preserve"> </w:t>
      </w:r>
      <w:r w:rsidR="001C3A39" w:rsidRPr="004506C6">
        <w:rPr>
          <w:color w:val="000000" w:themeColor="text1"/>
          <w:spacing w:val="-2"/>
        </w:rPr>
        <w:t>e autorizzaz</w:t>
      </w:r>
      <w:r w:rsidR="007D5B92" w:rsidRPr="004506C6">
        <w:rPr>
          <w:color w:val="000000" w:themeColor="text1"/>
          <w:spacing w:val="-2"/>
        </w:rPr>
        <w:t xml:space="preserve">ione al trattamento dati  </w:t>
      </w:r>
      <w:r w:rsidR="00715ACC" w:rsidRPr="004506C6">
        <w:rPr>
          <w:color w:val="000000" w:themeColor="text1"/>
          <w:spacing w:val="-2"/>
        </w:rPr>
        <w:t xml:space="preserve"> </w:t>
      </w:r>
      <w:r w:rsidR="00FB00B7" w:rsidRPr="004506C6">
        <w:rPr>
          <w:color w:val="000000" w:themeColor="text1"/>
          <w:spacing w:val="-2"/>
        </w:rPr>
        <w:t>FIRMAT</w:t>
      </w:r>
      <w:r w:rsidR="00715ACC" w:rsidRPr="004506C6">
        <w:rPr>
          <w:color w:val="000000" w:themeColor="text1"/>
          <w:spacing w:val="-2"/>
        </w:rPr>
        <w:t>A</w:t>
      </w:r>
      <w:r w:rsidR="00FB00B7" w:rsidRPr="004506C6">
        <w:rPr>
          <w:color w:val="000000" w:themeColor="text1"/>
          <w:spacing w:val="-2"/>
        </w:rPr>
        <w:t xml:space="preserve"> </w:t>
      </w:r>
    </w:p>
    <w:p w:rsidR="007A07DA" w:rsidRPr="004506C6" w:rsidRDefault="007A07DA" w:rsidP="00F90010">
      <w:pPr>
        <w:pStyle w:val="Paragrafoelenco"/>
        <w:numPr>
          <w:ilvl w:val="0"/>
          <w:numId w:val="6"/>
        </w:numPr>
        <w:tabs>
          <w:tab w:val="left" w:pos="591"/>
        </w:tabs>
        <w:spacing w:before="76"/>
        <w:ind w:left="0" w:firstLine="142"/>
        <w:rPr>
          <w:color w:val="000000" w:themeColor="text1"/>
        </w:rPr>
      </w:pPr>
      <w:r w:rsidRPr="004506C6">
        <w:rPr>
          <w:color w:val="000000" w:themeColor="text1"/>
        </w:rPr>
        <w:t>Allegato</w:t>
      </w:r>
      <w:r w:rsidRPr="004506C6">
        <w:rPr>
          <w:color w:val="000000" w:themeColor="text1"/>
          <w:spacing w:val="-6"/>
        </w:rPr>
        <w:t xml:space="preserve"> </w:t>
      </w:r>
      <w:r w:rsidR="001041D1" w:rsidRPr="004506C6">
        <w:rPr>
          <w:color w:val="000000" w:themeColor="text1"/>
        </w:rPr>
        <w:t>3</w:t>
      </w:r>
      <w:r w:rsidRPr="004506C6">
        <w:rPr>
          <w:color w:val="000000" w:themeColor="text1"/>
          <w:spacing w:val="-4"/>
        </w:rPr>
        <w:t xml:space="preserve"> </w:t>
      </w:r>
      <w:r w:rsidRPr="004506C6">
        <w:rPr>
          <w:color w:val="000000" w:themeColor="text1"/>
        </w:rPr>
        <w:t>-</w:t>
      </w:r>
      <w:r w:rsidRPr="004506C6">
        <w:rPr>
          <w:color w:val="000000" w:themeColor="text1"/>
          <w:spacing w:val="-6"/>
        </w:rPr>
        <w:t xml:space="preserve"> </w:t>
      </w:r>
      <w:r w:rsidRPr="004506C6">
        <w:rPr>
          <w:color w:val="000000" w:themeColor="text1"/>
        </w:rPr>
        <w:t>Dichiarazione</w:t>
      </w:r>
      <w:r w:rsidRPr="004506C6">
        <w:rPr>
          <w:color w:val="000000" w:themeColor="text1"/>
          <w:spacing w:val="-6"/>
        </w:rPr>
        <w:t xml:space="preserve"> </w:t>
      </w:r>
      <w:r w:rsidRPr="004506C6">
        <w:rPr>
          <w:color w:val="000000" w:themeColor="text1"/>
        </w:rPr>
        <w:t>insussistenza</w:t>
      </w:r>
      <w:r w:rsidRPr="004506C6">
        <w:rPr>
          <w:color w:val="000000" w:themeColor="text1"/>
          <w:spacing w:val="-6"/>
        </w:rPr>
        <w:t xml:space="preserve"> </w:t>
      </w:r>
      <w:r w:rsidRPr="004506C6">
        <w:rPr>
          <w:color w:val="000000" w:themeColor="text1"/>
        </w:rPr>
        <w:t>cause</w:t>
      </w:r>
      <w:r w:rsidRPr="004506C6">
        <w:rPr>
          <w:color w:val="000000" w:themeColor="text1"/>
          <w:spacing w:val="-4"/>
        </w:rPr>
        <w:t xml:space="preserve"> </w:t>
      </w:r>
      <w:r w:rsidRPr="004506C6">
        <w:rPr>
          <w:color w:val="000000" w:themeColor="text1"/>
        </w:rPr>
        <w:t>ostative</w:t>
      </w:r>
      <w:r w:rsidRPr="004506C6">
        <w:rPr>
          <w:color w:val="000000" w:themeColor="text1"/>
          <w:spacing w:val="-5"/>
        </w:rPr>
        <w:t xml:space="preserve"> </w:t>
      </w:r>
      <w:r w:rsidRPr="004506C6">
        <w:rPr>
          <w:color w:val="000000" w:themeColor="text1"/>
          <w:spacing w:val="-2"/>
        </w:rPr>
        <w:t>incarico</w:t>
      </w:r>
      <w:r w:rsidR="00FB00B7" w:rsidRPr="004506C6">
        <w:rPr>
          <w:color w:val="000000" w:themeColor="text1"/>
          <w:spacing w:val="-2"/>
        </w:rPr>
        <w:t xml:space="preserve"> FIRMATA</w:t>
      </w:r>
    </w:p>
    <w:p w:rsidR="00F90010" w:rsidRPr="00B37B4D" w:rsidRDefault="00F90010" w:rsidP="00F90010">
      <w:pPr>
        <w:pStyle w:val="Paragrafoelenco"/>
        <w:tabs>
          <w:tab w:val="left" w:pos="591"/>
        </w:tabs>
        <w:spacing w:before="76"/>
        <w:ind w:left="591" w:firstLine="0"/>
        <w:rPr>
          <w:color w:val="FF0000"/>
        </w:rPr>
      </w:pPr>
    </w:p>
    <w:p w:rsidR="007A07DA" w:rsidRDefault="007A07DA" w:rsidP="00B81047">
      <w:pPr>
        <w:spacing w:before="210"/>
        <w:ind w:left="142" w:right="283"/>
        <w:jc w:val="center"/>
        <w:rPr>
          <w:b/>
        </w:rPr>
      </w:pPr>
      <w:r>
        <w:t>N.B.:</w:t>
      </w:r>
      <w:r>
        <w:rPr>
          <w:spacing w:val="-4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domanda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priva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e/o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firmati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verrà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2"/>
          <w:u w:val="single"/>
        </w:rPr>
        <w:t xml:space="preserve"> considerazione</w:t>
      </w:r>
    </w:p>
    <w:p w:rsidR="00137617" w:rsidRDefault="00137617" w:rsidP="000E79E4"/>
    <w:sectPr w:rsidR="00137617" w:rsidSect="004A7E39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6FF"/>
    <w:multiLevelType w:val="hybridMultilevel"/>
    <w:tmpl w:val="BE10135A"/>
    <w:lvl w:ilvl="0" w:tplc="56623EC6">
      <w:start w:val="1"/>
      <w:numFmt w:val="decimal"/>
      <w:lvlText w:val="%1."/>
      <w:lvlJc w:val="left"/>
      <w:pPr>
        <w:ind w:left="587" w:hanging="45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7" w:hanging="360"/>
      </w:pPr>
    </w:lvl>
    <w:lvl w:ilvl="2" w:tplc="0410001B" w:tentative="1">
      <w:start w:val="1"/>
      <w:numFmt w:val="lowerRoman"/>
      <w:lvlText w:val="%3."/>
      <w:lvlJc w:val="right"/>
      <w:pPr>
        <w:ind w:left="1937" w:hanging="180"/>
      </w:pPr>
    </w:lvl>
    <w:lvl w:ilvl="3" w:tplc="0410000F" w:tentative="1">
      <w:start w:val="1"/>
      <w:numFmt w:val="decimal"/>
      <w:lvlText w:val="%4."/>
      <w:lvlJc w:val="left"/>
      <w:pPr>
        <w:ind w:left="2657" w:hanging="360"/>
      </w:pPr>
    </w:lvl>
    <w:lvl w:ilvl="4" w:tplc="04100019" w:tentative="1">
      <w:start w:val="1"/>
      <w:numFmt w:val="lowerLetter"/>
      <w:lvlText w:val="%5."/>
      <w:lvlJc w:val="left"/>
      <w:pPr>
        <w:ind w:left="3377" w:hanging="360"/>
      </w:pPr>
    </w:lvl>
    <w:lvl w:ilvl="5" w:tplc="0410001B" w:tentative="1">
      <w:start w:val="1"/>
      <w:numFmt w:val="lowerRoman"/>
      <w:lvlText w:val="%6."/>
      <w:lvlJc w:val="right"/>
      <w:pPr>
        <w:ind w:left="4097" w:hanging="180"/>
      </w:pPr>
    </w:lvl>
    <w:lvl w:ilvl="6" w:tplc="0410000F" w:tentative="1">
      <w:start w:val="1"/>
      <w:numFmt w:val="decimal"/>
      <w:lvlText w:val="%7."/>
      <w:lvlJc w:val="left"/>
      <w:pPr>
        <w:ind w:left="4817" w:hanging="360"/>
      </w:pPr>
    </w:lvl>
    <w:lvl w:ilvl="7" w:tplc="04100019" w:tentative="1">
      <w:start w:val="1"/>
      <w:numFmt w:val="lowerLetter"/>
      <w:lvlText w:val="%8."/>
      <w:lvlJc w:val="left"/>
      <w:pPr>
        <w:ind w:left="5537" w:hanging="360"/>
      </w:pPr>
    </w:lvl>
    <w:lvl w:ilvl="8" w:tplc="0410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1" w15:restartNumberingAfterBreak="0">
    <w:nsid w:val="025C3BDF"/>
    <w:multiLevelType w:val="hybridMultilevel"/>
    <w:tmpl w:val="22F200AA"/>
    <w:lvl w:ilvl="0" w:tplc="82601432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43D97"/>
    <w:multiLevelType w:val="hybridMultilevel"/>
    <w:tmpl w:val="4552C416"/>
    <w:lvl w:ilvl="0" w:tplc="04100001">
      <w:start w:val="1"/>
      <w:numFmt w:val="bullet"/>
      <w:lvlText w:val=""/>
      <w:lvlJc w:val="left"/>
      <w:pPr>
        <w:ind w:left="1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4" w:hanging="360"/>
      </w:pPr>
      <w:rPr>
        <w:rFonts w:ascii="Wingdings" w:hAnsi="Wingdings" w:hint="default"/>
      </w:rPr>
    </w:lvl>
  </w:abstractNum>
  <w:abstractNum w:abstractNumId="3" w15:restartNumberingAfterBreak="0">
    <w:nsid w:val="1EF603AB"/>
    <w:multiLevelType w:val="hybridMultilevel"/>
    <w:tmpl w:val="BCB85F9A"/>
    <w:lvl w:ilvl="0" w:tplc="EFCCE59C">
      <w:start w:val="1"/>
      <w:numFmt w:val="decimal"/>
      <w:lvlText w:val="%1."/>
      <w:lvlJc w:val="left"/>
      <w:pPr>
        <w:ind w:left="618" w:hanging="36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1B2A7D24">
      <w:numFmt w:val="bullet"/>
      <w:lvlText w:val="●"/>
      <w:lvlJc w:val="left"/>
      <w:pPr>
        <w:ind w:left="106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6A56077C">
      <w:numFmt w:val="bullet"/>
      <w:lvlText w:val="•"/>
      <w:lvlJc w:val="left"/>
      <w:pPr>
        <w:ind w:left="1060" w:hanging="360"/>
      </w:pPr>
      <w:rPr>
        <w:rFonts w:hint="default"/>
        <w:lang w:val="it-IT" w:eastAsia="en-US" w:bidi="ar-SA"/>
      </w:rPr>
    </w:lvl>
    <w:lvl w:ilvl="3" w:tplc="64C0B420">
      <w:numFmt w:val="bullet"/>
      <w:lvlText w:val="•"/>
      <w:lvlJc w:val="left"/>
      <w:pPr>
        <w:ind w:left="2248" w:hanging="360"/>
      </w:pPr>
      <w:rPr>
        <w:rFonts w:hint="default"/>
        <w:lang w:val="it-IT" w:eastAsia="en-US" w:bidi="ar-SA"/>
      </w:rPr>
    </w:lvl>
    <w:lvl w:ilvl="4" w:tplc="CD0CD2D0">
      <w:numFmt w:val="bullet"/>
      <w:lvlText w:val="•"/>
      <w:lvlJc w:val="left"/>
      <w:pPr>
        <w:ind w:left="3437" w:hanging="360"/>
      </w:pPr>
      <w:rPr>
        <w:rFonts w:hint="default"/>
        <w:lang w:val="it-IT" w:eastAsia="en-US" w:bidi="ar-SA"/>
      </w:rPr>
    </w:lvl>
    <w:lvl w:ilvl="5" w:tplc="F734207A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712C0170">
      <w:numFmt w:val="bullet"/>
      <w:lvlText w:val="•"/>
      <w:lvlJc w:val="left"/>
      <w:pPr>
        <w:ind w:left="5815" w:hanging="360"/>
      </w:pPr>
      <w:rPr>
        <w:rFonts w:hint="default"/>
        <w:lang w:val="it-IT" w:eastAsia="en-US" w:bidi="ar-SA"/>
      </w:rPr>
    </w:lvl>
    <w:lvl w:ilvl="7" w:tplc="5C6069C0">
      <w:numFmt w:val="bullet"/>
      <w:lvlText w:val="•"/>
      <w:lvlJc w:val="left"/>
      <w:pPr>
        <w:ind w:left="7004" w:hanging="360"/>
      </w:pPr>
      <w:rPr>
        <w:rFonts w:hint="default"/>
        <w:lang w:val="it-IT" w:eastAsia="en-US" w:bidi="ar-SA"/>
      </w:rPr>
    </w:lvl>
    <w:lvl w:ilvl="8" w:tplc="526C9360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F791469"/>
    <w:multiLevelType w:val="hybridMultilevel"/>
    <w:tmpl w:val="4AC0402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6" w15:restartNumberingAfterBreak="0">
    <w:nsid w:val="300441DE"/>
    <w:multiLevelType w:val="hybridMultilevel"/>
    <w:tmpl w:val="24B47DFA"/>
    <w:lvl w:ilvl="0" w:tplc="65946CB4">
      <w:numFmt w:val="bullet"/>
      <w:lvlText w:val="●"/>
      <w:lvlJc w:val="left"/>
      <w:pPr>
        <w:ind w:left="413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 w:themeColor="text1"/>
        <w:spacing w:val="0"/>
        <w:w w:val="100"/>
        <w:sz w:val="22"/>
        <w:szCs w:val="22"/>
        <w:lang w:val="it-IT" w:eastAsia="en-US" w:bidi="ar-SA"/>
      </w:rPr>
    </w:lvl>
    <w:lvl w:ilvl="1" w:tplc="0664663C">
      <w:numFmt w:val="bullet"/>
      <w:lvlText w:val="•"/>
      <w:lvlJc w:val="left"/>
      <w:pPr>
        <w:ind w:left="1455" w:hanging="413"/>
      </w:pPr>
      <w:rPr>
        <w:rFonts w:hint="default"/>
        <w:lang w:val="it-IT" w:eastAsia="en-US" w:bidi="ar-SA"/>
      </w:rPr>
    </w:lvl>
    <w:lvl w:ilvl="2" w:tplc="8BF23EA4">
      <w:numFmt w:val="bullet"/>
      <w:lvlText w:val="•"/>
      <w:lvlJc w:val="left"/>
      <w:pPr>
        <w:ind w:left="2488" w:hanging="413"/>
      </w:pPr>
      <w:rPr>
        <w:rFonts w:hint="default"/>
        <w:lang w:val="it-IT" w:eastAsia="en-US" w:bidi="ar-SA"/>
      </w:rPr>
    </w:lvl>
    <w:lvl w:ilvl="3" w:tplc="81C27F06">
      <w:numFmt w:val="bullet"/>
      <w:lvlText w:val="•"/>
      <w:lvlJc w:val="left"/>
      <w:pPr>
        <w:ind w:left="3521" w:hanging="413"/>
      </w:pPr>
      <w:rPr>
        <w:rFonts w:hint="default"/>
        <w:lang w:val="it-IT" w:eastAsia="en-US" w:bidi="ar-SA"/>
      </w:rPr>
    </w:lvl>
    <w:lvl w:ilvl="4" w:tplc="A6848ECE">
      <w:numFmt w:val="bullet"/>
      <w:lvlText w:val="•"/>
      <w:lvlJc w:val="left"/>
      <w:pPr>
        <w:ind w:left="4554" w:hanging="413"/>
      </w:pPr>
      <w:rPr>
        <w:rFonts w:hint="default"/>
        <w:lang w:val="it-IT" w:eastAsia="en-US" w:bidi="ar-SA"/>
      </w:rPr>
    </w:lvl>
    <w:lvl w:ilvl="5" w:tplc="F2984EA6">
      <w:numFmt w:val="bullet"/>
      <w:lvlText w:val="•"/>
      <w:lvlJc w:val="left"/>
      <w:pPr>
        <w:ind w:left="5587" w:hanging="413"/>
      </w:pPr>
      <w:rPr>
        <w:rFonts w:hint="default"/>
        <w:lang w:val="it-IT" w:eastAsia="en-US" w:bidi="ar-SA"/>
      </w:rPr>
    </w:lvl>
    <w:lvl w:ilvl="6" w:tplc="860E4B98">
      <w:numFmt w:val="bullet"/>
      <w:lvlText w:val="•"/>
      <w:lvlJc w:val="left"/>
      <w:pPr>
        <w:ind w:left="6620" w:hanging="413"/>
      </w:pPr>
      <w:rPr>
        <w:rFonts w:hint="default"/>
        <w:lang w:val="it-IT" w:eastAsia="en-US" w:bidi="ar-SA"/>
      </w:rPr>
    </w:lvl>
    <w:lvl w:ilvl="7" w:tplc="81DA1182">
      <w:numFmt w:val="bullet"/>
      <w:lvlText w:val="•"/>
      <w:lvlJc w:val="left"/>
      <w:pPr>
        <w:ind w:left="7653" w:hanging="413"/>
      </w:pPr>
      <w:rPr>
        <w:rFonts w:hint="default"/>
        <w:lang w:val="it-IT" w:eastAsia="en-US" w:bidi="ar-SA"/>
      </w:rPr>
    </w:lvl>
    <w:lvl w:ilvl="8" w:tplc="0EDC82EC">
      <w:numFmt w:val="bullet"/>
      <w:lvlText w:val="•"/>
      <w:lvlJc w:val="left"/>
      <w:pPr>
        <w:ind w:left="8686" w:hanging="413"/>
      </w:pPr>
      <w:rPr>
        <w:rFonts w:hint="default"/>
        <w:lang w:val="it-IT" w:eastAsia="en-US" w:bidi="ar-SA"/>
      </w:rPr>
    </w:lvl>
  </w:abstractNum>
  <w:abstractNum w:abstractNumId="7" w15:restartNumberingAfterBreak="0">
    <w:nsid w:val="38681F56"/>
    <w:multiLevelType w:val="hybridMultilevel"/>
    <w:tmpl w:val="9634EF2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94C5263"/>
    <w:multiLevelType w:val="hybridMultilevel"/>
    <w:tmpl w:val="E8942CC0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74"/>
    <w:rsid w:val="000774AE"/>
    <w:rsid w:val="000C176F"/>
    <w:rsid w:val="000E79E4"/>
    <w:rsid w:val="001041D1"/>
    <w:rsid w:val="00125345"/>
    <w:rsid w:val="00137617"/>
    <w:rsid w:val="00172F9E"/>
    <w:rsid w:val="001C3A39"/>
    <w:rsid w:val="00203D8A"/>
    <w:rsid w:val="00225708"/>
    <w:rsid w:val="00230D69"/>
    <w:rsid w:val="002922DB"/>
    <w:rsid w:val="002C16AC"/>
    <w:rsid w:val="002F0D20"/>
    <w:rsid w:val="00315E8C"/>
    <w:rsid w:val="00323423"/>
    <w:rsid w:val="00331D3A"/>
    <w:rsid w:val="003702EC"/>
    <w:rsid w:val="00374771"/>
    <w:rsid w:val="003B06DD"/>
    <w:rsid w:val="00446C15"/>
    <w:rsid w:val="004506C6"/>
    <w:rsid w:val="00497BE0"/>
    <w:rsid w:val="004A1146"/>
    <w:rsid w:val="004A7E39"/>
    <w:rsid w:val="004E1D3B"/>
    <w:rsid w:val="005113CD"/>
    <w:rsid w:val="00547C5A"/>
    <w:rsid w:val="00553F74"/>
    <w:rsid w:val="00560998"/>
    <w:rsid w:val="00571C27"/>
    <w:rsid w:val="0059295B"/>
    <w:rsid w:val="005D4605"/>
    <w:rsid w:val="005F60C4"/>
    <w:rsid w:val="00625550"/>
    <w:rsid w:val="00640309"/>
    <w:rsid w:val="00715ACC"/>
    <w:rsid w:val="007A07DA"/>
    <w:rsid w:val="007A4817"/>
    <w:rsid w:val="007B6CA2"/>
    <w:rsid w:val="007D0429"/>
    <w:rsid w:val="007D2441"/>
    <w:rsid w:val="007D5B92"/>
    <w:rsid w:val="007E1CCB"/>
    <w:rsid w:val="007F13E6"/>
    <w:rsid w:val="008D5862"/>
    <w:rsid w:val="008F21D6"/>
    <w:rsid w:val="009153AF"/>
    <w:rsid w:val="00933427"/>
    <w:rsid w:val="009A7FB7"/>
    <w:rsid w:val="009B14C1"/>
    <w:rsid w:val="00A07788"/>
    <w:rsid w:val="00A433E8"/>
    <w:rsid w:val="00A91B95"/>
    <w:rsid w:val="00AB00BC"/>
    <w:rsid w:val="00B14FDC"/>
    <w:rsid w:val="00B37B4D"/>
    <w:rsid w:val="00B81047"/>
    <w:rsid w:val="00C16968"/>
    <w:rsid w:val="00C25CA7"/>
    <w:rsid w:val="00C37D14"/>
    <w:rsid w:val="00C52D73"/>
    <w:rsid w:val="00C71797"/>
    <w:rsid w:val="00CC397D"/>
    <w:rsid w:val="00D025CE"/>
    <w:rsid w:val="00D46732"/>
    <w:rsid w:val="00D521B4"/>
    <w:rsid w:val="00D617D2"/>
    <w:rsid w:val="00DA5FDF"/>
    <w:rsid w:val="00DB6E5A"/>
    <w:rsid w:val="00DE6443"/>
    <w:rsid w:val="00DE6F4F"/>
    <w:rsid w:val="00E108E4"/>
    <w:rsid w:val="00E74C30"/>
    <w:rsid w:val="00EB6493"/>
    <w:rsid w:val="00F4075F"/>
    <w:rsid w:val="00F90010"/>
    <w:rsid w:val="00F916BA"/>
    <w:rsid w:val="00FB00B7"/>
    <w:rsid w:val="00FD75B4"/>
    <w:rsid w:val="00FD75D7"/>
    <w:rsid w:val="00FE1DF8"/>
    <w:rsid w:val="00FF429F"/>
    <w:rsid w:val="00FF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1BE13-C369-4F9E-9D73-93734B90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E79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7E1CCB"/>
    <w:pPr>
      <w:tabs>
        <w:tab w:val="center" w:pos="4819"/>
        <w:tab w:val="right" w:pos="9638"/>
      </w:tabs>
    </w:pPr>
    <w:rPr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CC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7A07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0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IC8CC00P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15</cp:revision>
  <dcterms:created xsi:type="dcterms:W3CDTF">2024-10-10T11:26:00Z</dcterms:created>
  <dcterms:modified xsi:type="dcterms:W3CDTF">2025-02-05T09:59:00Z</dcterms:modified>
</cp:coreProperties>
</file>